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55542E" w:rsidRDefault="00C9198E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auto"/>
          <w:kern w:val="28"/>
          <w:sz w:val="36"/>
          <w:szCs w:val="20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02060"/>
            <w:kern w:val="28"/>
            <w:sz w:val="32"/>
            <w:szCs w:val="20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B3684E" w:rsidRPr="0055542E">
            <w:rPr>
              <w:rFonts w:ascii="Book Antiqua" w:eastAsia="Times New Roman" w:hAnsi="Book Antiqua" w:cs="Times New Roman"/>
              <w:color w:val="auto"/>
              <w:kern w:val="28"/>
              <w:sz w:val="28"/>
              <w:szCs w:val="20"/>
              <w:lang w:val="pt-BR" w:eastAsia="ja-JP"/>
            </w:rPr>
            <w:t>ANEXO G</w:t>
          </w:r>
          <w:r w:rsidR="001C0F43" w:rsidRPr="0055542E">
            <w:rPr>
              <w:rFonts w:ascii="Book Antiqua" w:eastAsia="Times New Roman" w:hAnsi="Book Antiqua" w:cs="Times New Roman"/>
              <w:color w:val="auto"/>
              <w:kern w:val="28"/>
              <w:sz w:val="28"/>
              <w:szCs w:val="20"/>
              <w:lang w:val="pt-BR" w:eastAsia="ja-JP"/>
            </w:rPr>
            <w:t xml:space="preserve"> – </w:t>
          </w:r>
          <w:r w:rsidR="003B62F6" w:rsidRPr="0055542E">
            <w:rPr>
              <w:rFonts w:ascii="Book Antiqua" w:eastAsia="Times New Roman" w:hAnsi="Book Antiqua" w:cs="Times New Roman"/>
              <w:color w:val="auto"/>
              <w:kern w:val="28"/>
              <w:sz w:val="28"/>
              <w:szCs w:val="20"/>
              <w:lang w:val="pt-BR" w:eastAsia="ja-JP"/>
            </w:rPr>
            <w:t>DECLARAÇÃO DE USO DE TRANSPORTE</w:t>
          </w:r>
          <w:r w:rsidR="003B62F6" w:rsidRPr="0055542E">
            <w:rPr>
              <w:rFonts w:ascii="Times New Roman" w:hAnsi="Times New Roman" w:cs="Times New Roman"/>
              <w:color w:val="auto"/>
              <w:sz w:val="28"/>
            </w:rPr>
            <w:t xml:space="preserve"> </w:t>
          </w:r>
        </w:sdtContent>
      </w:sdt>
      <w:r w:rsidR="00A04504" w:rsidRPr="0055542E">
        <w:rPr>
          <w:rFonts w:ascii="Book Antiqua" w:eastAsia="Times New Roman" w:hAnsi="Book Antiqua" w:cs="Times New Roman"/>
          <w:color w:val="auto"/>
          <w:kern w:val="28"/>
          <w:sz w:val="36"/>
          <w:szCs w:val="20"/>
          <w:lang w:val="pt-BR" w:eastAsia="ja-JP"/>
        </w:rPr>
        <w:t xml:space="preserve"> </w:t>
      </w:r>
    </w:p>
    <w:p w:rsidR="005C3275" w:rsidRPr="00E16C62" w:rsidRDefault="005C3275" w:rsidP="00E16C62">
      <w:pPr>
        <w:spacing w:after="0" w:line="240" w:lineRule="auto"/>
        <w:rPr>
          <w:rFonts w:ascii="Book Antiqua" w:eastAsia="Times New Roman" w:hAnsi="Book Antiqua" w:cs="Times New Roman"/>
          <w:color w:val="auto"/>
          <w:kern w:val="28"/>
          <w:sz w:val="28"/>
          <w:szCs w:val="20"/>
          <w:lang w:val="pt-BR" w:eastAsia="ja-JP"/>
        </w:rPr>
      </w:pPr>
    </w:p>
    <w:p w:rsidR="0055542E" w:rsidRPr="00E16C62" w:rsidRDefault="0055542E" w:rsidP="003B62F6">
      <w:pPr>
        <w:rPr>
          <w:rFonts w:ascii="Book Antiqua" w:eastAsia="Times New Roman" w:hAnsi="Book Antiqua" w:cs="Times New Roman"/>
          <w:b/>
          <w:color w:val="auto"/>
          <w:kern w:val="28"/>
          <w:sz w:val="24"/>
          <w:szCs w:val="20"/>
          <w:lang w:val="pt-BR" w:eastAsia="ja-JP"/>
        </w:rPr>
      </w:pPr>
      <w:r w:rsidRPr="00E16C62">
        <w:rPr>
          <w:rFonts w:ascii="Book Antiqua" w:eastAsia="Times New Roman" w:hAnsi="Book Antiqua" w:cs="Times New Roman"/>
          <w:b/>
          <w:color w:val="auto"/>
          <w:kern w:val="28"/>
          <w:sz w:val="24"/>
          <w:szCs w:val="20"/>
          <w:lang w:val="pt-BR" w:eastAsia="ja-JP"/>
        </w:rPr>
        <w:t xml:space="preserve">Tipo (s) de transporte </w:t>
      </w:r>
      <w:r w:rsidR="003800A0" w:rsidRPr="00E16C62">
        <w:rPr>
          <w:rFonts w:ascii="Book Antiqua" w:eastAsia="Times New Roman" w:hAnsi="Book Antiqua" w:cs="Times New Roman"/>
          <w:b/>
          <w:color w:val="auto"/>
          <w:kern w:val="28"/>
          <w:sz w:val="24"/>
          <w:szCs w:val="20"/>
          <w:lang w:val="pt-BR" w:eastAsia="ja-JP"/>
        </w:rPr>
        <w:t>utilizado (</w:t>
      </w:r>
      <w:r w:rsidRPr="00E16C62">
        <w:rPr>
          <w:rFonts w:ascii="Book Antiqua" w:eastAsia="Times New Roman" w:hAnsi="Book Antiqua" w:cs="Times New Roman"/>
          <w:b/>
          <w:color w:val="auto"/>
          <w:kern w:val="28"/>
          <w:sz w:val="24"/>
          <w:szCs w:val="20"/>
          <w:lang w:val="pt-BR" w:eastAsia="ja-JP"/>
        </w:rPr>
        <w:t>s):</w:t>
      </w:r>
    </w:p>
    <w:p w:rsidR="0055542E" w:rsidRPr="00E16C62" w:rsidRDefault="0055542E" w:rsidP="00E16C62">
      <w:pPr>
        <w:spacing w:after="0" w:line="240" w:lineRule="auto"/>
        <w:rPr>
          <w:rFonts w:ascii="Book Antiqua" w:eastAsia="Times New Roman" w:hAnsi="Book Antiqua" w:cs="Times New Roman"/>
          <w:color w:val="auto"/>
          <w:kern w:val="28"/>
          <w:sz w:val="28"/>
          <w:szCs w:val="20"/>
          <w:lang w:val="pt-BR" w:eastAsia="ja-JP"/>
        </w:rPr>
      </w:pPr>
      <w:sdt>
        <w:sdtPr>
          <w:rPr>
            <w:rFonts w:ascii="Book Antiqua" w:eastAsia="MS Gothic" w:hAnsi="Book Antiqua" w:cs="Times New Roman"/>
            <w:color w:val="auto"/>
            <w:sz w:val="24"/>
          </w:rPr>
          <w:id w:val="28146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6C62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 </w:t>
      </w:r>
      <w:r w:rsidRPr="00E16C62">
        <w:rPr>
          <w:rFonts w:ascii="Book Antiqua" w:eastAsia="MS Gothic" w:hAnsi="Book Antiqua" w:cs="Times New Roman"/>
          <w:color w:val="auto"/>
          <w:sz w:val="24"/>
        </w:rPr>
        <w:t>Ônibus urbano (coletivo)</w:t>
      </w:r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                     </w:t>
      </w:r>
      <w:sdt>
        <w:sdtPr>
          <w:rPr>
            <w:rFonts w:ascii="Book Antiqua" w:eastAsia="MS Gothic" w:hAnsi="Book Antiqua" w:cs="Times New Roman"/>
            <w:color w:val="auto"/>
            <w:sz w:val="24"/>
          </w:rPr>
          <w:id w:val="-185757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C62" w:rsidRPr="00E16C62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  </w:t>
      </w:r>
      <w:r w:rsidRPr="00E16C62">
        <w:rPr>
          <w:rFonts w:ascii="Book Antiqua" w:eastAsia="MS Gothic" w:hAnsi="Book Antiqua" w:cs="Times New Roman"/>
          <w:color w:val="auto"/>
          <w:sz w:val="24"/>
        </w:rPr>
        <w:t>Balsa/barco</w:t>
      </w:r>
    </w:p>
    <w:p w:rsidR="0055542E" w:rsidRPr="00E16C62" w:rsidRDefault="0055542E" w:rsidP="00E16C62">
      <w:pPr>
        <w:spacing w:after="0" w:line="240" w:lineRule="auto"/>
        <w:rPr>
          <w:rFonts w:ascii="Book Antiqua" w:eastAsia="Times New Roman" w:hAnsi="Book Antiqua" w:cs="Times New Roman"/>
          <w:color w:val="auto"/>
          <w:kern w:val="28"/>
          <w:sz w:val="28"/>
          <w:szCs w:val="20"/>
          <w:lang w:val="pt-BR" w:eastAsia="ja-JP"/>
        </w:rPr>
      </w:pPr>
      <w:sdt>
        <w:sdtPr>
          <w:rPr>
            <w:rFonts w:ascii="Book Antiqua" w:eastAsia="MS Gothic" w:hAnsi="Book Antiqua" w:cs="Times New Roman"/>
            <w:color w:val="auto"/>
            <w:sz w:val="24"/>
          </w:rPr>
          <w:id w:val="-1497560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6C62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 Ônibus/van intermunicipal                 </w:t>
      </w:r>
      <w:sdt>
        <w:sdtPr>
          <w:rPr>
            <w:rFonts w:ascii="Book Antiqua" w:eastAsia="MS Gothic" w:hAnsi="Book Antiqua" w:cs="Times New Roman"/>
            <w:color w:val="auto"/>
            <w:sz w:val="24"/>
          </w:rPr>
          <w:id w:val="-70416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C62" w:rsidRPr="00E16C62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  Carro próprio</w:t>
      </w:r>
    </w:p>
    <w:p w:rsidR="00E16C62" w:rsidRPr="00E16C62" w:rsidRDefault="0055542E" w:rsidP="00E16C62">
      <w:pPr>
        <w:spacing w:after="0" w:line="240" w:lineRule="auto"/>
        <w:rPr>
          <w:rFonts w:ascii="Book Antiqua" w:eastAsia="MS Gothic" w:hAnsi="Book Antiqua" w:cs="Times New Roman"/>
          <w:color w:val="auto"/>
          <w:sz w:val="24"/>
        </w:rPr>
      </w:pPr>
      <w:sdt>
        <w:sdtPr>
          <w:rPr>
            <w:rFonts w:ascii="Book Antiqua" w:eastAsia="MS Gothic" w:hAnsi="Book Antiqua" w:cs="Times New Roman"/>
            <w:color w:val="auto"/>
            <w:sz w:val="24"/>
          </w:rPr>
          <w:id w:val="61756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6C62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 </w:t>
      </w:r>
      <w:r w:rsidR="00E16C62" w:rsidRPr="00E16C62">
        <w:rPr>
          <w:rFonts w:ascii="Book Antiqua" w:eastAsia="MS Gothic" w:hAnsi="Book Antiqua" w:cs="Times New Roman"/>
          <w:color w:val="auto"/>
          <w:sz w:val="24"/>
        </w:rPr>
        <w:t>Transporte fretado</w:t>
      </w:r>
      <w:r w:rsidR="003800A0">
        <w:rPr>
          <w:rFonts w:ascii="Book Antiqua" w:eastAsia="MS Gothic" w:hAnsi="Book Antiqua" w:cs="Times New Roman"/>
          <w:color w:val="auto"/>
          <w:sz w:val="24"/>
        </w:rPr>
        <w:t xml:space="preserve">                       </w:t>
      </w:r>
      <w:r w:rsidR="00E16C62" w:rsidRPr="00E16C62">
        <w:rPr>
          <w:rFonts w:ascii="Book Antiqua" w:eastAsia="MS Gothic" w:hAnsi="Book Antiqua" w:cs="Times New Roman"/>
          <w:color w:val="auto"/>
          <w:sz w:val="24"/>
        </w:rPr>
        <w:t xml:space="preserve">          </w:t>
      </w:r>
      <w:sdt>
        <w:sdtPr>
          <w:rPr>
            <w:rFonts w:ascii="Book Antiqua" w:eastAsia="MS Gothic" w:hAnsi="Book Antiqua" w:cs="Times New Roman"/>
            <w:color w:val="auto"/>
            <w:sz w:val="24"/>
          </w:rPr>
          <w:id w:val="-172158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C62" w:rsidRPr="00E16C62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="00E16C62" w:rsidRPr="00E16C62">
        <w:rPr>
          <w:rFonts w:ascii="Book Antiqua" w:eastAsia="MS Gothic" w:hAnsi="Book Antiqua" w:cs="Times New Roman"/>
          <w:color w:val="auto"/>
          <w:sz w:val="24"/>
        </w:rPr>
        <w:t xml:space="preserve">   Motocicleta própria</w:t>
      </w:r>
    </w:p>
    <w:p w:rsidR="00E16C62" w:rsidRPr="00E16C62" w:rsidRDefault="00E16C62" w:rsidP="00E16C62">
      <w:pPr>
        <w:spacing w:after="0" w:line="240" w:lineRule="auto"/>
        <w:rPr>
          <w:rFonts w:ascii="Book Antiqua" w:eastAsia="MS Gothic" w:hAnsi="Book Antiqua" w:cs="Times New Roman"/>
          <w:color w:val="auto"/>
          <w:sz w:val="24"/>
        </w:rPr>
      </w:pPr>
      <w:r w:rsidRPr="00E16C62">
        <w:rPr>
          <w:rFonts w:ascii="Book Antiqua" w:eastAsia="MS Gothic" w:hAnsi="Book Antiqua" w:cs="Times New Roman"/>
          <w:color w:val="auto"/>
          <w:sz w:val="24"/>
        </w:rPr>
        <w:t>urbano ou intermunicipa</w:t>
      </w:r>
      <w:r w:rsidR="00E110E4">
        <w:rPr>
          <w:rFonts w:ascii="Book Antiqua" w:eastAsia="MS Gothic" w:hAnsi="Book Antiqua" w:cs="Times New Roman"/>
          <w:color w:val="auto"/>
          <w:sz w:val="24"/>
        </w:rPr>
        <w:t>l</w:t>
      </w:r>
      <w:r w:rsidR="0055542E" w:rsidRPr="00E16C62">
        <w:rPr>
          <w:rFonts w:ascii="Book Antiqua" w:eastAsia="MS Gothic" w:hAnsi="Book Antiqua" w:cs="Times New Roman"/>
          <w:color w:val="auto"/>
          <w:sz w:val="24"/>
        </w:rPr>
        <w:t xml:space="preserve">  </w:t>
      </w:r>
    </w:p>
    <w:p w:rsidR="0055542E" w:rsidRPr="00E16C62" w:rsidRDefault="0055542E" w:rsidP="00E16C62">
      <w:pPr>
        <w:spacing w:after="0" w:line="240" w:lineRule="auto"/>
        <w:rPr>
          <w:rFonts w:ascii="Book Antiqua" w:eastAsia="MS Gothic" w:hAnsi="Book Antiqua" w:cs="Times New Roman"/>
          <w:color w:val="auto"/>
          <w:sz w:val="24"/>
        </w:rPr>
      </w:pPr>
      <w:sdt>
        <w:sdtPr>
          <w:rPr>
            <w:rFonts w:ascii="Book Antiqua" w:eastAsia="MS Gothic" w:hAnsi="Book Antiqua" w:cs="Times New Roman"/>
            <w:color w:val="auto"/>
            <w:sz w:val="24"/>
          </w:rPr>
          <w:id w:val="-134300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6C62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 </w:t>
      </w:r>
      <w:r w:rsidR="00E16C62" w:rsidRPr="00E16C62">
        <w:rPr>
          <w:rFonts w:ascii="Book Antiqua" w:eastAsia="MS Gothic" w:hAnsi="Book Antiqua" w:cs="Times New Roman"/>
          <w:color w:val="auto"/>
          <w:sz w:val="24"/>
        </w:rPr>
        <w:t xml:space="preserve">Motoboy                             </w:t>
      </w:r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                     </w:t>
      </w:r>
      <w:sdt>
        <w:sdtPr>
          <w:rPr>
            <w:rFonts w:ascii="Book Antiqua" w:eastAsia="MS Gothic" w:hAnsi="Book Antiqua" w:cs="Times New Roman"/>
            <w:color w:val="auto"/>
            <w:sz w:val="24"/>
          </w:rPr>
          <w:id w:val="-107064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C62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 </w:t>
      </w:r>
      <w:r w:rsidR="00E16C62" w:rsidRPr="00E16C62">
        <w:rPr>
          <w:rFonts w:ascii="Book Antiqua" w:eastAsia="MS Gothic" w:hAnsi="Book Antiqua" w:cs="Times New Roman"/>
          <w:color w:val="auto"/>
          <w:sz w:val="24"/>
        </w:rPr>
        <w:t>Carona (com custo)</w:t>
      </w:r>
    </w:p>
    <w:p w:rsidR="00E16C62" w:rsidRDefault="00E16C62" w:rsidP="00E16C62">
      <w:pPr>
        <w:spacing w:after="0" w:line="240" w:lineRule="auto"/>
        <w:rPr>
          <w:rFonts w:ascii="Book Antiqua" w:eastAsia="MS Gothic" w:hAnsi="Book Antiqua" w:cs="Times New Roman"/>
          <w:color w:val="auto"/>
          <w:sz w:val="24"/>
        </w:rPr>
      </w:pPr>
      <w:sdt>
        <w:sdtPr>
          <w:rPr>
            <w:rFonts w:ascii="Book Antiqua" w:eastAsia="MS Gothic" w:hAnsi="Book Antiqua" w:cs="Times New Roman"/>
            <w:color w:val="auto"/>
            <w:sz w:val="24"/>
          </w:rPr>
          <w:id w:val="1980952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 </w:t>
      </w:r>
      <w:r w:rsidRPr="00E16C62">
        <w:rPr>
          <w:rFonts w:ascii="Book Antiqua" w:eastAsia="MS Gothic" w:hAnsi="Book Antiqua" w:cs="Times New Roman"/>
          <w:color w:val="auto"/>
          <w:sz w:val="24"/>
        </w:rPr>
        <w:t>Outros: _________________________</w:t>
      </w:r>
    </w:p>
    <w:p w:rsidR="00E16C62" w:rsidRPr="00E16C62" w:rsidRDefault="00E16C62" w:rsidP="00E16C62">
      <w:pPr>
        <w:spacing w:after="0" w:line="240" w:lineRule="auto"/>
        <w:rPr>
          <w:rFonts w:ascii="Book Antiqua" w:eastAsia="Times New Roman" w:hAnsi="Book Antiqua" w:cs="Times New Roman"/>
          <w:color w:val="auto"/>
          <w:kern w:val="28"/>
          <w:sz w:val="28"/>
          <w:szCs w:val="20"/>
          <w:lang w:val="pt-BR" w:eastAsia="ja-JP"/>
        </w:rPr>
      </w:pPr>
    </w:p>
    <w:p w:rsidR="00E16C62" w:rsidRPr="00E16C62" w:rsidRDefault="00E16C62" w:rsidP="00E16C62">
      <w:pPr>
        <w:pStyle w:val="PargrafodaLista"/>
        <w:numPr>
          <w:ilvl w:val="0"/>
          <w:numId w:val="14"/>
        </w:numPr>
        <w:spacing w:after="160" w:line="259" w:lineRule="auto"/>
        <w:rPr>
          <w:rFonts w:ascii="Book Antiqua" w:eastAsia="MS Gothic" w:hAnsi="Book Antiqua" w:cs="Times New Roman"/>
          <w:b/>
          <w:color w:val="auto"/>
          <w:sz w:val="24"/>
        </w:rPr>
      </w:pPr>
      <w:r w:rsidRPr="00E16C62">
        <w:rPr>
          <w:rFonts w:ascii="Book Antiqua" w:eastAsia="MS Gothic" w:hAnsi="Book Antiqua" w:cs="Times New Roman"/>
          <w:b/>
          <w:color w:val="auto"/>
          <w:sz w:val="24"/>
        </w:rPr>
        <w:t xml:space="preserve">Informar o trajeto: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2"/>
      </w:tblGrid>
      <w:tr w:rsidR="00E16C62" w:rsidRPr="00E16C62" w:rsidTr="00E16C62">
        <w:trPr>
          <w:trHeight w:val="1015"/>
        </w:trPr>
        <w:tc>
          <w:tcPr>
            <w:tcW w:w="9452" w:type="dxa"/>
          </w:tcPr>
          <w:p w:rsidR="00E16C62" w:rsidRPr="00E16C62" w:rsidRDefault="00E16C62" w:rsidP="00BA4F48">
            <w:pPr>
              <w:rPr>
                <w:rFonts w:ascii="Book Antiqua" w:eastAsia="MS Gothic" w:hAnsi="Book Antiqua" w:cs="Times New Roman"/>
                <w:color w:val="auto"/>
                <w:sz w:val="24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4"/>
              </w:rPr>
              <w:t>Cidade de origem: _____________________</w:t>
            </w:r>
          </w:p>
          <w:p w:rsidR="00E16C62" w:rsidRPr="00E16C62" w:rsidRDefault="00E16C62" w:rsidP="00BA4F48">
            <w:pPr>
              <w:rPr>
                <w:rFonts w:ascii="Book Antiqua" w:eastAsia="MS Gothic" w:hAnsi="Book Antiqua" w:cs="Times New Roman"/>
                <w:color w:val="auto"/>
                <w:sz w:val="24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4"/>
              </w:rPr>
              <w:t>Bairro de origem: ______________________</w:t>
            </w:r>
          </w:p>
          <w:p w:rsidR="00E16C62" w:rsidRPr="00E16C62" w:rsidRDefault="00E16C62" w:rsidP="00BA4F48">
            <w:pPr>
              <w:rPr>
                <w:rFonts w:ascii="Book Antiqua" w:eastAsia="MS Gothic" w:hAnsi="Book Antiqua" w:cs="Times New Roman"/>
                <w:color w:val="auto"/>
                <w:sz w:val="24"/>
              </w:rPr>
            </w:pPr>
          </w:p>
        </w:tc>
      </w:tr>
      <w:tr w:rsidR="00E16C62" w:rsidRPr="00E16C62" w:rsidTr="00E16C62">
        <w:trPr>
          <w:trHeight w:val="1049"/>
        </w:trPr>
        <w:tc>
          <w:tcPr>
            <w:tcW w:w="9452" w:type="dxa"/>
          </w:tcPr>
          <w:p w:rsidR="00E16C62" w:rsidRPr="00E16C62" w:rsidRDefault="00E16C62" w:rsidP="00BA4F48">
            <w:pPr>
              <w:rPr>
                <w:rFonts w:ascii="Book Antiqua" w:eastAsia="MS Gothic" w:hAnsi="Book Antiqua" w:cs="Times New Roman"/>
                <w:color w:val="auto"/>
                <w:sz w:val="24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4"/>
              </w:rPr>
              <w:t>Cidade de destino: ______________________</w:t>
            </w:r>
          </w:p>
          <w:p w:rsidR="00E16C62" w:rsidRPr="00E16C62" w:rsidRDefault="00E16C62" w:rsidP="00BA4F48">
            <w:pPr>
              <w:rPr>
                <w:rFonts w:ascii="Book Antiqua" w:eastAsia="MS Gothic" w:hAnsi="Book Antiqua" w:cs="Times New Roman"/>
                <w:color w:val="auto"/>
                <w:sz w:val="24"/>
              </w:rPr>
            </w:pPr>
            <w:sdt>
              <w:sdtPr>
                <w:rPr>
                  <w:rFonts w:ascii="Book Antiqua" w:eastAsia="MS Gothic" w:hAnsi="Book Antiqua" w:cs="Times New Roman"/>
                  <w:color w:val="auto"/>
                  <w:sz w:val="24"/>
                </w:rPr>
                <w:id w:val="180164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C62">
                  <w:rPr>
                    <w:rFonts w:ascii="MS Gothic" w:eastAsia="MS Gothic" w:hAnsi="MS Gothic" w:cs="Times New Roman" w:hint="eastAsia"/>
                    <w:color w:val="auto"/>
                    <w:sz w:val="24"/>
                  </w:rPr>
                  <w:t>☐</w:t>
                </w:r>
              </w:sdtContent>
            </w:sdt>
            <w:r w:rsidRPr="00E16C62">
              <w:rPr>
                <w:rFonts w:ascii="Book Antiqua" w:eastAsia="MS Gothic" w:hAnsi="Book Antiqua" w:cs="Times New Roman"/>
                <w:color w:val="auto"/>
                <w:sz w:val="24"/>
              </w:rPr>
              <w:t xml:space="preserve"> Cuni __________________</w:t>
            </w:r>
          </w:p>
          <w:p w:rsidR="00E16C62" w:rsidRPr="00E16C62" w:rsidRDefault="00E16C62" w:rsidP="00BA4F48">
            <w:pPr>
              <w:rPr>
                <w:rFonts w:ascii="Book Antiqua" w:eastAsia="MS Gothic" w:hAnsi="Book Antiqua" w:cs="Times New Roman"/>
                <w:color w:val="auto"/>
                <w:sz w:val="24"/>
              </w:rPr>
            </w:pPr>
            <w:sdt>
              <w:sdtPr>
                <w:rPr>
                  <w:rFonts w:ascii="Book Antiqua" w:eastAsia="MS Gothic" w:hAnsi="Book Antiqua" w:cs="Times New Roman"/>
                  <w:color w:val="auto"/>
                  <w:sz w:val="24"/>
                </w:rPr>
                <w:id w:val="-195269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C62">
                  <w:rPr>
                    <w:rFonts w:ascii="MS Gothic" w:eastAsia="MS Gothic" w:hAnsi="MS Gothic" w:cs="Times New Roman" w:hint="eastAsia"/>
                    <w:color w:val="auto"/>
                    <w:sz w:val="24"/>
                  </w:rPr>
                  <w:t>☐</w:t>
                </w:r>
              </w:sdtContent>
            </w:sdt>
            <w:r w:rsidRPr="00E16C62">
              <w:rPr>
                <w:rFonts w:ascii="Book Antiqua" w:eastAsia="MS Gothic" w:hAnsi="Book Antiqua" w:cs="Times New Roman"/>
                <w:color w:val="auto"/>
                <w:sz w:val="24"/>
              </w:rPr>
              <w:t xml:space="preserve">UFSB – Sede </w:t>
            </w:r>
          </w:p>
        </w:tc>
      </w:tr>
    </w:tbl>
    <w:p w:rsidR="0055542E" w:rsidRPr="00E16C62" w:rsidRDefault="0055542E" w:rsidP="00E16C62">
      <w:pPr>
        <w:spacing w:after="0" w:line="240" w:lineRule="auto"/>
        <w:rPr>
          <w:rFonts w:ascii="Book Antiqua" w:eastAsia="Times New Roman" w:hAnsi="Book Antiqua" w:cs="Times New Roman"/>
          <w:color w:val="auto"/>
          <w:kern w:val="28"/>
          <w:sz w:val="28"/>
          <w:szCs w:val="20"/>
          <w:lang w:val="pt-BR" w:eastAsia="ja-JP"/>
        </w:rPr>
      </w:pPr>
    </w:p>
    <w:p w:rsidR="00E16C62" w:rsidRPr="00E16C62" w:rsidRDefault="00E16C62" w:rsidP="00E16C62">
      <w:pPr>
        <w:pStyle w:val="PargrafodaLista"/>
        <w:numPr>
          <w:ilvl w:val="0"/>
          <w:numId w:val="14"/>
        </w:numPr>
        <w:spacing w:after="160" w:line="259" w:lineRule="auto"/>
        <w:rPr>
          <w:rFonts w:ascii="Book Antiqua" w:eastAsia="MS Gothic" w:hAnsi="Book Antiqua" w:cs="Times New Roman"/>
          <w:b/>
          <w:color w:val="auto"/>
          <w:sz w:val="24"/>
        </w:rPr>
      </w:pPr>
      <w:r w:rsidRPr="00E16C62">
        <w:rPr>
          <w:rFonts w:ascii="Book Antiqua" w:eastAsia="MS Gothic" w:hAnsi="Book Antiqua" w:cs="Times New Roman"/>
          <w:b/>
          <w:color w:val="auto"/>
          <w:sz w:val="24"/>
        </w:rPr>
        <w:t xml:space="preserve">Informações de Custos </w:t>
      </w:r>
    </w:p>
    <w:p w:rsidR="00E16C62" w:rsidRPr="00E16C62" w:rsidRDefault="00E16C62" w:rsidP="00E16C62">
      <w:pPr>
        <w:rPr>
          <w:rFonts w:ascii="Book Antiqua" w:eastAsia="MS Gothic" w:hAnsi="Book Antiqua" w:cs="Times New Roman"/>
          <w:color w:val="auto"/>
          <w:sz w:val="24"/>
        </w:rPr>
      </w:pPr>
      <w:sdt>
        <w:sdtPr>
          <w:rPr>
            <w:rFonts w:ascii="Book Antiqua" w:eastAsia="MS Gothic" w:hAnsi="Book Antiqua" w:cs="Times New Roman"/>
            <w:color w:val="auto"/>
            <w:sz w:val="24"/>
          </w:rPr>
          <w:id w:val="185452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0A0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="003800A0">
        <w:rPr>
          <w:rFonts w:ascii="Book Antiqua" w:eastAsia="MS Gothic" w:hAnsi="Book Antiqua" w:cs="Times New Roman"/>
          <w:color w:val="auto"/>
          <w:sz w:val="24"/>
        </w:rPr>
        <w:t xml:space="preserve"> </w:t>
      </w:r>
      <w:r w:rsidR="003800A0" w:rsidRPr="00E16C62">
        <w:rPr>
          <w:rFonts w:ascii="Book Antiqua" w:eastAsia="MS Gothic" w:hAnsi="Book Antiqua" w:cs="Times New Roman"/>
          <w:color w:val="auto"/>
          <w:sz w:val="24"/>
        </w:rPr>
        <w:t>Transporte fretado ou Motoboy</w:t>
      </w:r>
      <w:r w:rsidRPr="00E16C62">
        <w:rPr>
          <w:rFonts w:ascii="Book Antiqua" w:eastAsia="MS Gothic" w:hAnsi="Book Antiqua" w:cs="Times New Roman"/>
          <w:color w:val="auto"/>
          <w:sz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2"/>
      </w:tblGrid>
      <w:tr w:rsidR="00E16C62" w:rsidRPr="00E16C62" w:rsidTr="00E16C62">
        <w:trPr>
          <w:trHeight w:val="384"/>
        </w:trPr>
        <w:tc>
          <w:tcPr>
            <w:tcW w:w="9482" w:type="dxa"/>
          </w:tcPr>
          <w:p w:rsidR="00E16C62" w:rsidRPr="00E16C62" w:rsidRDefault="00E16C62" w:rsidP="00BA4F48">
            <w:pPr>
              <w:rPr>
                <w:rFonts w:ascii="Book Antiqua" w:eastAsia="MS Gothic" w:hAnsi="Book Antiqua" w:cs="Times New Roman"/>
                <w:color w:val="auto"/>
                <w:sz w:val="24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4"/>
              </w:rPr>
              <w:t xml:space="preserve">Valor mensal: R$    </w:t>
            </w:r>
          </w:p>
        </w:tc>
      </w:tr>
    </w:tbl>
    <w:p w:rsidR="00E16C62" w:rsidRPr="00E16C62" w:rsidRDefault="00E16C62" w:rsidP="00E16C62">
      <w:pPr>
        <w:spacing w:after="0" w:line="240" w:lineRule="auto"/>
        <w:rPr>
          <w:rFonts w:ascii="Book Antiqua" w:eastAsia="MS Gothic" w:hAnsi="Book Antiqua" w:cs="Times New Roman"/>
          <w:color w:val="auto"/>
          <w:sz w:val="24"/>
        </w:rPr>
      </w:pPr>
    </w:p>
    <w:p w:rsidR="00E16C62" w:rsidRPr="00E16C62" w:rsidRDefault="00E16C62" w:rsidP="00E16C62">
      <w:pPr>
        <w:rPr>
          <w:rFonts w:ascii="Book Antiqua" w:eastAsia="MS Gothic" w:hAnsi="Book Antiqua" w:cs="Times New Roman"/>
          <w:color w:val="auto"/>
          <w:sz w:val="24"/>
        </w:rPr>
      </w:pPr>
      <w:sdt>
        <w:sdtPr>
          <w:rPr>
            <w:rFonts w:ascii="Book Antiqua" w:eastAsia="MS Gothic" w:hAnsi="Book Antiqua" w:cs="Times New Roman"/>
            <w:color w:val="auto"/>
            <w:sz w:val="24"/>
          </w:rPr>
          <w:id w:val="101327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112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="000B3112">
        <w:rPr>
          <w:rFonts w:ascii="Book Antiqua" w:eastAsia="MS Gothic" w:hAnsi="Book Antiqua" w:cs="Times New Roman"/>
          <w:color w:val="auto"/>
          <w:sz w:val="24"/>
        </w:rPr>
        <w:t xml:space="preserve"> </w:t>
      </w:r>
      <w:r w:rsidR="000B3112" w:rsidRPr="00E16C62">
        <w:rPr>
          <w:rFonts w:ascii="Book Antiqua" w:eastAsia="MS Gothic" w:hAnsi="Book Antiqua" w:cs="Times New Roman"/>
          <w:color w:val="auto"/>
          <w:sz w:val="24"/>
        </w:rPr>
        <w:t>Ônibus</w:t>
      </w:r>
      <w:r w:rsidR="000B3112">
        <w:rPr>
          <w:rFonts w:ascii="Book Antiqua" w:eastAsia="MS Gothic" w:hAnsi="Book Antiqua" w:cs="Times New Roman"/>
          <w:color w:val="auto"/>
          <w:sz w:val="24"/>
        </w:rPr>
        <w:t xml:space="preserve"> (coletivo ou intermunicipal)</w:t>
      </w:r>
      <w:r w:rsidR="000B3112">
        <w:rPr>
          <w:rFonts w:ascii="Book Antiqua" w:eastAsia="MS Gothic" w:hAnsi="Book Antiqua" w:cs="Times New Roman"/>
          <w:color w:val="auto"/>
          <w:sz w:val="24"/>
        </w:rPr>
        <w:t>, v</w:t>
      </w:r>
      <w:r w:rsidR="000B3112" w:rsidRPr="00E16C62">
        <w:rPr>
          <w:rFonts w:ascii="Book Antiqua" w:eastAsia="MS Gothic" w:hAnsi="Book Antiqua" w:cs="Times New Roman"/>
          <w:color w:val="auto"/>
          <w:sz w:val="24"/>
        </w:rPr>
        <w:t>an ou balsa/barco</w:t>
      </w:r>
      <w:r w:rsidRPr="00E16C62">
        <w:rPr>
          <w:rFonts w:ascii="Book Antiqua" w:eastAsia="MS Gothic" w:hAnsi="Book Antiqua" w:cs="Times New Roman"/>
          <w:color w:val="auto"/>
          <w:sz w:val="24"/>
        </w:rPr>
        <w:t>:</w:t>
      </w: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1417"/>
        <w:gridCol w:w="3827"/>
        <w:gridCol w:w="1560"/>
      </w:tblGrid>
      <w:tr w:rsidR="00E16C62" w:rsidRPr="00E16C62" w:rsidTr="00BA4F48">
        <w:tc>
          <w:tcPr>
            <w:tcW w:w="2694" w:type="dxa"/>
          </w:tcPr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0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0"/>
              </w:rPr>
              <w:t>Valor unitário da passagem</w:t>
            </w:r>
          </w:p>
        </w:tc>
        <w:tc>
          <w:tcPr>
            <w:tcW w:w="1417" w:type="dxa"/>
          </w:tcPr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0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0"/>
              </w:rPr>
              <w:t xml:space="preserve">Gasto diário </w:t>
            </w:r>
          </w:p>
        </w:tc>
        <w:tc>
          <w:tcPr>
            <w:tcW w:w="3827" w:type="dxa"/>
          </w:tcPr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0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0"/>
              </w:rPr>
              <w:t xml:space="preserve">Quantas vezes por semana vai à UFSB? </w:t>
            </w:r>
          </w:p>
        </w:tc>
        <w:tc>
          <w:tcPr>
            <w:tcW w:w="1560" w:type="dxa"/>
          </w:tcPr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0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0"/>
              </w:rPr>
              <w:t xml:space="preserve">Gasto mensal </w:t>
            </w:r>
          </w:p>
        </w:tc>
      </w:tr>
      <w:tr w:rsidR="00E16C62" w:rsidRPr="00E16C62" w:rsidTr="00BA4F48">
        <w:tc>
          <w:tcPr>
            <w:tcW w:w="2694" w:type="dxa"/>
          </w:tcPr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4"/>
              </w:rPr>
              <w:t>R$</w:t>
            </w:r>
          </w:p>
        </w:tc>
        <w:tc>
          <w:tcPr>
            <w:tcW w:w="1417" w:type="dxa"/>
          </w:tcPr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4"/>
              </w:rPr>
              <w:t xml:space="preserve">R$ </w:t>
            </w:r>
          </w:p>
        </w:tc>
        <w:tc>
          <w:tcPr>
            <w:tcW w:w="3827" w:type="dxa"/>
          </w:tcPr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</w:p>
        </w:tc>
        <w:tc>
          <w:tcPr>
            <w:tcW w:w="1560" w:type="dxa"/>
          </w:tcPr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  <w:r w:rsidRPr="00E16C62">
              <w:rPr>
                <w:rFonts w:ascii="Book Antiqua" w:eastAsia="MS Gothic" w:hAnsi="Book Antiqua" w:cs="Times New Roman"/>
                <w:color w:val="auto"/>
                <w:sz w:val="24"/>
              </w:rPr>
              <w:t>R$</w:t>
            </w:r>
          </w:p>
        </w:tc>
      </w:tr>
    </w:tbl>
    <w:p w:rsidR="00E16C62" w:rsidRPr="00E16C62" w:rsidRDefault="00E16C62" w:rsidP="00E16C62">
      <w:pPr>
        <w:spacing w:after="0" w:line="240" w:lineRule="auto"/>
        <w:ind w:firstLine="708"/>
        <w:jc w:val="both"/>
        <w:rPr>
          <w:rFonts w:ascii="Book Antiqua" w:hAnsi="Book Antiqua"/>
          <w:color w:val="auto"/>
          <w:sz w:val="20"/>
        </w:rPr>
      </w:pPr>
    </w:p>
    <w:p w:rsidR="00E16C62" w:rsidRPr="00E16C62" w:rsidRDefault="00E16C62" w:rsidP="00E16C62">
      <w:pPr>
        <w:pStyle w:val="PargrafodaLista"/>
        <w:ind w:left="0"/>
        <w:rPr>
          <w:rFonts w:ascii="Book Antiqua" w:eastAsia="MS Gothic" w:hAnsi="Book Antiqua" w:cs="Times New Roman"/>
          <w:color w:val="auto"/>
          <w:sz w:val="24"/>
        </w:rPr>
      </w:pPr>
      <w:sdt>
        <w:sdtPr>
          <w:rPr>
            <w:rFonts w:ascii="Book Antiqua" w:eastAsia="MS Gothic" w:hAnsi="Book Antiqua" w:cs="Times New Roman"/>
            <w:color w:val="auto"/>
            <w:sz w:val="24"/>
          </w:rPr>
          <w:id w:val="-931358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6C62">
            <w:rPr>
              <w:rFonts w:ascii="MS Gothic" w:eastAsia="MS Gothic" w:hAnsi="MS Gothic" w:cs="Times New Roman" w:hint="eastAsia"/>
              <w:color w:val="auto"/>
              <w:sz w:val="24"/>
            </w:rPr>
            <w:t>☐</w:t>
          </w:r>
        </w:sdtContent>
      </w:sdt>
      <w:r w:rsidRPr="00E16C62">
        <w:rPr>
          <w:rFonts w:ascii="Book Antiqua" w:eastAsia="MS Gothic" w:hAnsi="Book Antiqua" w:cs="Times New Roman"/>
          <w:color w:val="auto"/>
          <w:sz w:val="24"/>
        </w:rPr>
        <w:t>Outros custos relevantes (especificar):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16C62" w:rsidRPr="00E16C62" w:rsidTr="00BA4F48">
        <w:tc>
          <w:tcPr>
            <w:tcW w:w="9493" w:type="dxa"/>
          </w:tcPr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</w:p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</w:p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</w:p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</w:p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</w:p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</w:p>
          <w:p w:rsidR="00E16C62" w:rsidRPr="00E16C62" w:rsidRDefault="00E16C62" w:rsidP="00BA4F48">
            <w:pPr>
              <w:pStyle w:val="PargrafodaLista"/>
              <w:ind w:left="0"/>
              <w:rPr>
                <w:rFonts w:ascii="Book Antiqua" w:eastAsia="MS Gothic" w:hAnsi="Book Antiqua" w:cs="Times New Roman"/>
                <w:color w:val="auto"/>
                <w:sz w:val="24"/>
              </w:rPr>
            </w:pPr>
          </w:p>
        </w:tc>
      </w:tr>
    </w:tbl>
    <w:p w:rsidR="00E16C62" w:rsidRPr="00E16C62" w:rsidRDefault="00E16C62" w:rsidP="00E16C62">
      <w:pPr>
        <w:pStyle w:val="PargrafodaLista"/>
        <w:ind w:left="0"/>
        <w:rPr>
          <w:rFonts w:ascii="Book Antiqua" w:eastAsia="MS Gothic" w:hAnsi="Book Antiqua" w:cs="Times New Roman"/>
          <w:color w:val="auto"/>
          <w:sz w:val="24"/>
        </w:rPr>
      </w:pPr>
    </w:p>
    <w:p w:rsidR="00E16C62" w:rsidRPr="00E16C62" w:rsidRDefault="00E16C62" w:rsidP="00E16C62">
      <w:pPr>
        <w:pStyle w:val="PargrafodaLista"/>
        <w:ind w:left="0"/>
        <w:jc w:val="both"/>
        <w:rPr>
          <w:rFonts w:ascii="Book Antiqua" w:eastAsia="MS Gothic" w:hAnsi="Book Antiqua" w:cs="Times New Roman"/>
          <w:color w:val="auto"/>
          <w:sz w:val="24"/>
        </w:rPr>
      </w:pPr>
      <w:r w:rsidRPr="00E16C62">
        <w:rPr>
          <w:rFonts w:ascii="Book Antiqua" w:eastAsia="MS Gothic" w:hAnsi="Book Antiqua" w:cs="Times New Roman"/>
          <w:color w:val="auto"/>
          <w:sz w:val="24"/>
        </w:rPr>
        <w:t xml:space="preserve">*Gasto mensal total </w:t>
      </w:r>
      <w:r w:rsidRPr="00E16C62">
        <w:rPr>
          <w:rFonts w:ascii="Book Antiqua" w:eastAsia="MS Gothic" w:hAnsi="Book Antiqua" w:cs="Times New Roman"/>
          <w:color w:val="auto"/>
          <w:sz w:val="18"/>
        </w:rPr>
        <w:t>(considerando todos os meios de transporte utilizados)</w:t>
      </w:r>
      <w:r w:rsidRPr="00E16C62">
        <w:rPr>
          <w:rFonts w:ascii="Book Antiqua" w:eastAsia="MS Gothic" w:hAnsi="Book Antiqua" w:cs="Times New Roman"/>
          <w:color w:val="auto"/>
          <w:sz w:val="24"/>
        </w:rPr>
        <w:t>: R$ ______________</w:t>
      </w:r>
    </w:p>
    <w:p w:rsidR="00E16C62" w:rsidRPr="00E16C62" w:rsidRDefault="00E16C62" w:rsidP="00E16C62">
      <w:pPr>
        <w:spacing w:after="0" w:line="240" w:lineRule="auto"/>
        <w:ind w:firstLine="708"/>
        <w:jc w:val="both"/>
        <w:rPr>
          <w:rFonts w:ascii="Book Antiqua" w:hAnsi="Book Antiqua"/>
          <w:color w:val="auto"/>
          <w:sz w:val="24"/>
        </w:rPr>
      </w:pPr>
      <w:r w:rsidRPr="00E16C62">
        <w:rPr>
          <w:rFonts w:ascii="Book Antiqua" w:hAnsi="Book Antiqua"/>
          <w:color w:val="auto"/>
          <w:sz w:val="24"/>
        </w:rPr>
        <w:lastRenderedPageBreak/>
        <w:t>Passagens e comprovantes (se possuir):</w:t>
      </w:r>
    </w:p>
    <w:p w:rsidR="00E16C62" w:rsidRPr="00E16C62" w:rsidRDefault="00E16C62" w:rsidP="00E16C62">
      <w:pPr>
        <w:spacing w:after="0" w:line="240" w:lineRule="auto"/>
        <w:ind w:firstLine="708"/>
        <w:jc w:val="both"/>
        <w:rPr>
          <w:rFonts w:ascii="Book Antiqua" w:hAnsi="Book Antiqua"/>
          <w:i/>
          <w:color w:val="auto"/>
        </w:rPr>
      </w:pPr>
      <w:r w:rsidRPr="00E16C62">
        <w:rPr>
          <w:rFonts w:ascii="Book Antiqua" w:hAnsi="Book Antiqua"/>
          <w:i/>
          <w:color w:val="auto"/>
        </w:rPr>
        <w:t>(anexar)</w:t>
      </w:r>
    </w:p>
    <w:p w:rsidR="00E16C62" w:rsidRPr="00E16C62" w:rsidRDefault="00E16C62" w:rsidP="00E16C62">
      <w:pPr>
        <w:spacing w:after="0" w:line="240" w:lineRule="auto"/>
        <w:ind w:firstLine="708"/>
        <w:jc w:val="both"/>
        <w:rPr>
          <w:rFonts w:ascii="Book Antiqua" w:hAnsi="Book Antiqua"/>
          <w:color w:val="auto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16C62" w:rsidRPr="00E16C62" w:rsidTr="00E16C62">
        <w:trPr>
          <w:trHeight w:val="4125"/>
        </w:trPr>
        <w:tc>
          <w:tcPr>
            <w:tcW w:w="9572" w:type="dxa"/>
          </w:tcPr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E16C62">
            <w:pPr>
              <w:jc w:val="center"/>
              <w:rPr>
                <w:rFonts w:ascii="Book Antiqua" w:hAnsi="Book Antiqua"/>
                <w:color w:val="auto"/>
                <w:sz w:val="20"/>
              </w:rPr>
            </w:pPr>
            <w:r>
              <w:rPr>
                <w:rFonts w:ascii="Book Antiqua" w:hAnsi="Book Antiqua"/>
                <w:color w:val="auto"/>
                <w:sz w:val="20"/>
              </w:rPr>
              <w:t>(anexar aqui)</w:t>
            </w: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  <w:p w:rsidR="00E16C62" w:rsidRPr="00E16C62" w:rsidRDefault="00E16C62" w:rsidP="00BA4F48">
            <w:pPr>
              <w:jc w:val="both"/>
              <w:rPr>
                <w:rFonts w:ascii="Book Antiqua" w:hAnsi="Book Antiqua"/>
                <w:color w:val="auto"/>
                <w:sz w:val="20"/>
              </w:rPr>
            </w:pPr>
          </w:p>
        </w:tc>
      </w:tr>
    </w:tbl>
    <w:p w:rsidR="00E16C62" w:rsidRPr="00E16C62" w:rsidRDefault="00E16C62" w:rsidP="00E16C62">
      <w:pPr>
        <w:spacing w:after="0" w:line="240" w:lineRule="auto"/>
        <w:ind w:firstLine="708"/>
        <w:jc w:val="both"/>
        <w:rPr>
          <w:rFonts w:ascii="Book Antiqua" w:hAnsi="Book Antiqua"/>
          <w:color w:val="auto"/>
          <w:sz w:val="20"/>
        </w:rPr>
      </w:pPr>
    </w:p>
    <w:p w:rsidR="00E16C62" w:rsidRPr="00E16C62" w:rsidRDefault="00E16C62" w:rsidP="00E16C62">
      <w:pPr>
        <w:spacing w:after="0" w:line="240" w:lineRule="auto"/>
        <w:ind w:firstLine="708"/>
        <w:jc w:val="both"/>
        <w:rPr>
          <w:rFonts w:ascii="Book Antiqua" w:hAnsi="Book Antiqua"/>
          <w:color w:val="auto"/>
          <w:sz w:val="20"/>
        </w:rPr>
      </w:pPr>
    </w:p>
    <w:p w:rsidR="00E16C62" w:rsidRPr="00E16C62" w:rsidRDefault="00E16C62" w:rsidP="00E16C62">
      <w:pPr>
        <w:spacing w:after="0" w:line="240" w:lineRule="auto"/>
        <w:jc w:val="both"/>
        <w:rPr>
          <w:rFonts w:ascii="Book Antiqua" w:eastAsia="Times New Roman" w:hAnsi="Book Antiqua" w:cs="Times New Roman"/>
          <w:color w:val="auto"/>
          <w:kern w:val="28"/>
          <w:sz w:val="24"/>
          <w:szCs w:val="24"/>
          <w:lang w:val="pt-BR" w:eastAsia="ja-JP"/>
        </w:rPr>
      </w:pPr>
      <w:bookmarkStart w:id="0" w:name="_GoBack"/>
      <w:bookmarkEnd w:id="0"/>
      <w:r w:rsidRPr="00E16C62">
        <w:rPr>
          <w:rFonts w:ascii="Book Antiqua" w:eastAsia="Times New Roman" w:hAnsi="Book Antiqua" w:cs="Times New Roman"/>
          <w:color w:val="auto"/>
          <w:kern w:val="28"/>
          <w:sz w:val="24"/>
          <w:szCs w:val="24"/>
          <w:lang w:val="pt-BR" w:eastAsia="ja-JP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p w:rsidR="00E16C62" w:rsidRPr="00E16C62" w:rsidRDefault="00E16C62" w:rsidP="00E16C62">
      <w:pPr>
        <w:spacing w:after="0" w:line="360" w:lineRule="auto"/>
        <w:jc w:val="both"/>
        <w:rPr>
          <w:rFonts w:ascii="Book Antiqua" w:eastAsia="Times New Roman" w:hAnsi="Book Antiqua" w:cs="Times New Roman"/>
          <w:color w:val="auto"/>
          <w:kern w:val="28"/>
          <w:sz w:val="24"/>
          <w:szCs w:val="24"/>
          <w:lang w:val="pt-BR" w:eastAsia="ja-JP"/>
        </w:rPr>
      </w:pPr>
    </w:p>
    <w:tbl>
      <w:tblPr>
        <w:tblStyle w:val="Tabelacomgrade"/>
        <w:tblW w:w="0" w:type="auto"/>
        <w:tblInd w:w="3261" w:type="dxa"/>
        <w:tblLook w:val="04A0" w:firstRow="1" w:lastRow="0" w:firstColumn="1" w:lastColumn="0" w:noHBand="0" w:noVBand="1"/>
      </w:tblPr>
      <w:tblGrid>
        <w:gridCol w:w="6481"/>
      </w:tblGrid>
      <w:tr w:rsidR="00E16C62" w:rsidRPr="00E16C62" w:rsidTr="00BA4F4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E16C62" w:rsidRPr="00E16C62" w:rsidRDefault="00E16C62" w:rsidP="00BA4F48">
            <w:pPr>
              <w:jc w:val="center"/>
              <w:rPr>
                <w:rFonts w:ascii="Book Antiqua" w:eastAsia="Times New Roman" w:hAnsi="Book Antiqua" w:cs="Times New Roman"/>
                <w:color w:val="auto"/>
                <w:kern w:val="28"/>
                <w:sz w:val="24"/>
                <w:szCs w:val="24"/>
                <w:lang w:val="pt-BR" w:eastAsia="ja-JP"/>
              </w:rPr>
            </w:pPr>
            <w:r w:rsidRPr="00E16C62">
              <w:rPr>
                <w:rFonts w:ascii="Book Antiqua" w:eastAsia="Times New Roman" w:hAnsi="Book Antiqua" w:cs="Times New Roman"/>
                <w:color w:val="auto"/>
                <w:kern w:val="28"/>
                <w:sz w:val="24"/>
                <w:szCs w:val="24"/>
                <w:lang w:val="pt-BR" w:eastAsia="ja-JP"/>
              </w:rPr>
              <w:t>_____________________, _____ / _____ / 2018.</w:t>
            </w:r>
          </w:p>
        </w:tc>
      </w:tr>
      <w:tr w:rsidR="00E16C62" w:rsidRPr="00E16C62" w:rsidTr="00BA4F4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E16C62" w:rsidRPr="00E16C62" w:rsidRDefault="00E16C62" w:rsidP="00BA4F48">
            <w:pPr>
              <w:rPr>
                <w:rFonts w:ascii="Book Antiqua" w:eastAsia="Times New Roman" w:hAnsi="Book Antiqua" w:cs="Times New Roman"/>
                <w:color w:val="auto"/>
                <w:kern w:val="28"/>
                <w:sz w:val="24"/>
                <w:szCs w:val="24"/>
                <w:lang w:val="pt-BR" w:eastAsia="ja-JP"/>
              </w:rPr>
            </w:pPr>
            <w:r w:rsidRPr="00E16C62">
              <w:rPr>
                <w:rFonts w:ascii="Book Antiqua" w:eastAsia="Times New Roman" w:hAnsi="Book Antiqua" w:cs="Times New Roman"/>
                <w:color w:val="auto"/>
                <w:kern w:val="28"/>
                <w:sz w:val="24"/>
                <w:szCs w:val="24"/>
                <w:lang w:eastAsia="ja-JP"/>
              </w:rPr>
              <w:t xml:space="preserve">                               </w:t>
            </w:r>
            <w:r w:rsidRPr="00E16C62">
              <w:rPr>
                <w:rFonts w:ascii="Book Antiqua" w:eastAsia="Times New Roman" w:hAnsi="Book Antiqua" w:cs="Times New Roman"/>
                <w:color w:val="auto"/>
                <w:kern w:val="28"/>
                <w:sz w:val="24"/>
                <w:szCs w:val="24"/>
                <w:lang w:val="pt-BR" w:eastAsia="ja-JP"/>
              </w:rPr>
              <w:t xml:space="preserve"> (Local e data)</w:t>
            </w:r>
          </w:p>
        </w:tc>
      </w:tr>
    </w:tbl>
    <w:p w:rsidR="00E16C62" w:rsidRPr="00E16C62" w:rsidRDefault="00E16C62" w:rsidP="00E16C62">
      <w:pPr>
        <w:spacing w:after="0" w:line="360" w:lineRule="auto"/>
        <w:jc w:val="right"/>
        <w:rPr>
          <w:rFonts w:ascii="Book Antiqua" w:eastAsia="Times New Roman" w:hAnsi="Book Antiqua" w:cs="Times New Roman"/>
          <w:color w:val="auto"/>
          <w:kern w:val="28"/>
          <w:sz w:val="24"/>
          <w:szCs w:val="24"/>
          <w:lang w:val="pt-BR" w:eastAsia="ja-JP"/>
        </w:rPr>
      </w:pPr>
    </w:p>
    <w:p w:rsidR="00E16C62" w:rsidRPr="00E16C62" w:rsidRDefault="00E16C62" w:rsidP="00E16C62">
      <w:pPr>
        <w:spacing w:after="0" w:line="360" w:lineRule="auto"/>
        <w:jc w:val="center"/>
        <w:rPr>
          <w:rFonts w:ascii="Book Antiqua" w:eastAsia="Times New Roman" w:hAnsi="Book Antiqua" w:cs="Times New Roman"/>
          <w:color w:val="auto"/>
          <w:kern w:val="28"/>
          <w:sz w:val="24"/>
          <w:szCs w:val="24"/>
          <w:lang w:val="pt-BR" w:eastAsia="ja-JP"/>
        </w:rPr>
      </w:pPr>
    </w:p>
    <w:p w:rsidR="00E16C62" w:rsidRPr="00E16C62" w:rsidRDefault="00E16C62" w:rsidP="00E16C62">
      <w:pPr>
        <w:spacing w:after="0" w:line="360" w:lineRule="auto"/>
        <w:jc w:val="center"/>
        <w:rPr>
          <w:rFonts w:ascii="Book Antiqua" w:eastAsia="Times New Roman" w:hAnsi="Book Antiqua" w:cs="Times New Roman"/>
          <w:color w:val="auto"/>
          <w:kern w:val="28"/>
          <w:sz w:val="24"/>
          <w:szCs w:val="24"/>
          <w:lang w:val="pt-BR" w:eastAsia="ja-JP"/>
        </w:rPr>
      </w:pPr>
      <w:r w:rsidRPr="00E16C62">
        <w:rPr>
          <w:rFonts w:ascii="Book Antiqua" w:eastAsia="Times New Roman" w:hAnsi="Book Antiqua" w:cs="Times New Roman"/>
          <w:color w:val="auto"/>
          <w:kern w:val="28"/>
          <w:sz w:val="24"/>
          <w:szCs w:val="24"/>
          <w:lang w:val="pt-BR" w:eastAsia="ja-JP"/>
        </w:rPr>
        <w:t>______________________________________</w:t>
      </w:r>
    </w:p>
    <w:p w:rsidR="00E16C62" w:rsidRPr="00E16C62" w:rsidRDefault="00E16C62" w:rsidP="00E16C62">
      <w:pPr>
        <w:spacing w:after="0" w:line="360" w:lineRule="auto"/>
        <w:jc w:val="center"/>
        <w:rPr>
          <w:rFonts w:ascii="Book Antiqua" w:eastAsia="Times New Roman" w:hAnsi="Book Antiqua" w:cs="Times New Roman"/>
          <w:color w:val="auto"/>
          <w:kern w:val="28"/>
          <w:sz w:val="24"/>
          <w:szCs w:val="24"/>
          <w:lang w:val="pt-BR" w:eastAsia="ja-JP"/>
        </w:rPr>
      </w:pPr>
      <w:r w:rsidRPr="00E16C62">
        <w:rPr>
          <w:rFonts w:ascii="Book Antiqua" w:eastAsia="Times New Roman" w:hAnsi="Book Antiqua" w:cs="Times New Roman"/>
          <w:color w:val="auto"/>
          <w:kern w:val="28"/>
          <w:sz w:val="24"/>
          <w:szCs w:val="24"/>
          <w:lang w:val="pt-BR" w:eastAsia="ja-JP"/>
        </w:rPr>
        <w:t>Assinatura da/o candidato/a</w:t>
      </w:r>
    </w:p>
    <w:p w:rsidR="0055542E" w:rsidRPr="0055542E" w:rsidRDefault="0055542E" w:rsidP="003B62F6">
      <w:pPr>
        <w:rPr>
          <w:rFonts w:ascii="Book Antiqua" w:eastAsia="Times New Roman" w:hAnsi="Book Antiqua" w:cs="Times New Roman"/>
          <w:color w:val="auto"/>
          <w:kern w:val="28"/>
          <w:sz w:val="28"/>
          <w:szCs w:val="20"/>
          <w:lang w:val="pt-BR" w:eastAsia="ja-JP"/>
        </w:rPr>
      </w:pPr>
    </w:p>
    <w:sectPr w:rsidR="0055542E" w:rsidRPr="0055542E" w:rsidSect="00E16C62">
      <w:headerReference w:type="default" r:id="rId11"/>
      <w:footerReference w:type="first" r:id="rId12"/>
      <w:pgSz w:w="11906" w:h="16838" w:code="9"/>
      <w:pgMar w:top="1440" w:right="1080" w:bottom="1276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8E" w:rsidRDefault="00C9198E">
      <w:pPr>
        <w:spacing w:after="0" w:line="240" w:lineRule="auto"/>
      </w:pPr>
      <w:r>
        <w:separator/>
      </w:r>
    </w:p>
  </w:endnote>
  <w:endnote w:type="continuationSeparator" w:id="0">
    <w:p w:rsidR="00C9198E" w:rsidRDefault="00C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8E" w:rsidRDefault="00C9198E">
      <w:pPr>
        <w:spacing w:after="0" w:line="240" w:lineRule="auto"/>
      </w:pPr>
      <w:r>
        <w:separator/>
      </w:r>
    </w:p>
  </w:footnote>
  <w:footnote w:type="continuationSeparator" w:id="0">
    <w:p w:rsidR="00C9198E" w:rsidRDefault="00C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8D7178" w:rsidRPr="003D0FBD" w:rsidTr="00C57480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8D7178" w:rsidRPr="00EB7EAB" w:rsidRDefault="008D7178" w:rsidP="008D7178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-1708327653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8D7178" w:rsidRPr="00EB7EAB" w:rsidRDefault="008D7178" w:rsidP="008D7178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8D7178" w:rsidRDefault="008D7178" w:rsidP="008D7178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  <w:p w:rsidR="008D7178" w:rsidRPr="00C9109A" w:rsidRDefault="008D7178" w:rsidP="008D7178">
          <w:pPr>
            <w:pStyle w:val="Endereodoremetente"/>
            <w:rPr>
              <w:lang w:val="pt-BR"/>
            </w:rPr>
          </w:pPr>
          <w:r>
            <w:rPr>
              <w:color w:val="404040" w:themeColor="text1" w:themeTint="BF"/>
              <w:lang w:val="pt-BR"/>
            </w:rPr>
            <w:t>PROGRAMA DE APOIO À PERMANÊNCIA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8D7178" w:rsidRPr="003D0FBD" w:rsidRDefault="008D7178" w:rsidP="008D7178"/>
      </w:tc>
      <w:tc>
        <w:tcPr>
          <w:tcW w:w="142" w:type="dxa"/>
          <w:shd w:val="clear" w:color="auto" w:fill="B2B2B2" w:themeFill="accent2"/>
          <w:vAlign w:val="center"/>
        </w:tcPr>
        <w:p w:rsidR="008D7178" w:rsidRPr="003D0FBD" w:rsidRDefault="008D7178" w:rsidP="008D7178"/>
      </w:tc>
      <w:tc>
        <w:tcPr>
          <w:tcW w:w="1024" w:type="dxa"/>
          <w:shd w:val="clear" w:color="auto" w:fill="002878"/>
          <w:vAlign w:val="center"/>
        </w:tcPr>
        <w:p w:rsidR="008D7178" w:rsidRPr="003D0FBD" w:rsidRDefault="008D7178" w:rsidP="008D7178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34BC448E" wp14:editId="359ED533">
                <wp:simplePos x="0" y="0"/>
                <wp:positionH relativeFrom="column">
                  <wp:posOffset>87630</wp:posOffset>
                </wp:positionH>
                <wp:positionV relativeFrom="paragraph">
                  <wp:posOffset>-29845</wp:posOffset>
                </wp:positionV>
                <wp:extent cx="565785" cy="546100"/>
                <wp:effectExtent l="0" t="0" r="5715" b="635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02AF2"/>
    <w:rsid w:val="00094A8E"/>
    <w:rsid w:val="000A488A"/>
    <w:rsid w:val="000B3112"/>
    <w:rsid w:val="000D0599"/>
    <w:rsid w:val="00101C9D"/>
    <w:rsid w:val="00115A11"/>
    <w:rsid w:val="00135C5E"/>
    <w:rsid w:val="0015525C"/>
    <w:rsid w:val="00156EF1"/>
    <w:rsid w:val="001B16CA"/>
    <w:rsid w:val="001C0F43"/>
    <w:rsid w:val="002229ED"/>
    <w:rsid w:val="002245A3"/>
    <w:rsid w:val="00273B0A"/>
    <w:rsid w:val="002C2563"/>
    <w:rsid w:val="002D381A"/>
    <w:rsid w:val="002E682F"/>
    <w:rsid w:val="00313C1B"/>
    <w:rsid w:val="00332F1C"/>
    <w:rsid w:val="00343FBB"/>
    <w:rsid w:val="00360FD0"/>
    <w:rsid w:val="00364F2B"/>
    <w:rsid w:val="0037096C"/>
    <w:rsid w:val="003800A0"/>
    <w:rsid w:val="003861D0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7B11"/>
    <w:rsid w:val="004D2892"/>
    <w:rsid w:val="004D3324"/>
    <w:rsid w:val="004D4877"/>
    <w:rsid w:val="004E6833"/>
    <w:rsid w:val="00504361"/>
    <w:rsid w:val="005137E2"/>
    <w:rsid w:val="00521495"/>
    <w:rsid w:val="0055542E"/>
    <w:rsid w:val="00565E2F"/>
    <w:rsid w:val="005B2B89"/>
    <w:rsid w:val="005C3275"/>
    <w:rsid w:val="005E5E2B"/>
    <w:rsid w:val="005F41CC"/>
    <w:rsid w:val="006515E8"/>
    <w:rsid w:val="006632C7"/>
    <w:rsid w:val="006F1118"/>
    <w:rsid w:val="00727477"/>
    <w:rsid w:val="00741FDE"/>
    <w:rsid w:val="00786584"/>
    <w:rsid w:val="007A0103"/>
    <w:rsid w:val="007C5C41"/>
    <w:rsid w:val="00826CD7"/>
    <w:rsid w:val="008347EF"/>
    <w:rsid w:val="008754A5"/>
    <w:rsid w:val="008A1F8F"/>
    <w:rsid w:val="008D7178"/>
    <w:rsid w:val="00925F5D"/>
    <w:rsid w:val="00935B24"/>
    <w:rsid w:val="00946252"/>
    <w:rsid w:val="00946567"/>
    <w:rsid w:val="0098300D"/>
    <w:rsid w:val="009E37DE"/>
    <w:rsid w:val="009F0B81"/>
    <w:rsid w:val="00A04504"/>
    <w:rsid w:val="00A36F67"/>
    <w:rsid w:val="00A47208"/>
    <w:rsid w:val="00A92272"/>
    <w:rsid w:val="00AB1341"/>
    <w:rsid w:val="00AD7D11"/>
    <w:rsid w:val="00AE267E"/>
    <w:rsid w:val="00B128DA"/>
    <w:rsid w:val="00B30F62"/>
    <w:rsid w:val="00B3684E"/>
    <w:rsid w:val="00B419AD"/>
    <w:rsid w:val="00B8163C"/>
    <w:rsid w:val="00B9569D"/>
    <w:rsid w:val="00BA04CC"/>
    <w:rsid w:val="00BF473C"/>
    <w:rsid w:val="00C572BF"/>
    <w:rsid w:val="00C5755F"/>
    <w:rsid w:val="00C62B67"/>
    <w:rsid w:val="00C9109A"/>
    <w:rsid w:val="00C9198E"/>
    <w:rsid w:val="00CB2712"/>
    <w:rsid w:val="00CD5E29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10E4"/>
    <w:rsid w:val="00E12DAB"/>
    <w:rsid w:val="00E156BA"/>
    <w:rsid w:val="00E16C62"/>
    <w:rsid w:val="00E232E1"/>
    <w:rsid w:val="00E54D41"/>
    <w:rsid w:val="00EB1088"/>
    <w:rsid w:val="00EB144C"/>
    <w:rsid w:val="00EB7100"/>
    <w:rsid w:val="00EB7EAB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25CA9"/>
    <w:rsid w:val="00154449"/>
    <w:rsid w:val="003D6752"/>
    <w:rsid w:val="004A4591"/>
    <w:rsid w:val="00623014"/>
    <w:rsid w:val="00741F59"/>
    <w:rsid w:val="00824AF4"/>
    <w:rsid w:val="00834010"/>
    <w:rsid w:val="008B5DCB"/>
    <w:rsid w:val="008C1BBB"/>
    <w:rsid w:val="008C7A73"/>
    <w:rsid w:val="00961E09"/>
    <w:rsid w:val="00A06D67"/>
    <w:rsid w:val="00A33C1B"/>
    <w:rsid w:val="00A54D48"/>
    <w:rsid w:val="00A92AB8"/>
    <w:rsid w:val="00B30E05"/>
    <w:rsid w:val="00B62836"/>
    <w:rsid w:val="00C14497"/>
    <w:rsid w:val="00D63448"/>
    <w:rsid w:val="00D71A16"/>
    <w:rsid w:val="00E5017C"/>
    <w:rsid w:val="00E73E39"/>
    <w:rsid w:val="00F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28EAA95524E34BCEA75431A443DD6929">
    <w:name w:val="28EAA95524E34BCEA75431A443DD6929"/>
    <w:rsid w:val="00A33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0AE21-A6EF-4F64-B2D1-8440CE11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20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Vinicius Neri</cp:lastModifiedBy>
  <cp:revision>5</cp:revision>
  <cp:lastPrinted>2018-05-21T16:39:00Z</cp:lastPrinted>
  <dcterms:created xsi:type="dcterms:W3CDTF">2018-05-21T16:03:00Z</dcterms:created>
  <dcterms:modified xsi:type="dcterms:W3CDTF">2018-05-21T17:11:00Z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